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FD6C95" w14:textId="77777777" w:rsidR="00DB264D" w:rsidRDefault="00A4043F">
      <w:pPr>
        <w:jc w:val="center"/>
        <w:rPr>
          <w:b/>
        </w:rPr>
      </w:pPr>
      <w:r>
        <w:rPr>
          <w:b/>
        </w:rPr>
        <w:t>Weekly Target and Daily Lessons</w:t>
      </w:r>
    </w:p>
    <w:p w14:paraId="6E3B5270" w14:textId="1D78BD28" w:rsidR="00DB264D" w:rsidRDefault="00A4043F">
      <w:pPr>
        <w:rPr>
          <w:b/>
        </w:rPr>
      </w:pPr>
      <w:r>
        <w:rPr>
          <w:b/>
        </w:rPr>
        <w:t xml:space="preserve">Course Name: </w:t>
      </w:r>
      <w:r w:rsidR="00A143F8">
        <w:rPr>
          <w:b/>
        </w:rPr>
        <w:t xml:space="preserve">AP </w:t>
      </w:r>
      <w:r w:rsidR="00C83006">
        <w:rPr>
          <w:b/>
        </w:rPr>
        <w:t>Capstone Teacher</w:t>
      </w:r>
      <w:r w:rsidR="00946E8C">
        <w:rPr>
          <w:b/>
        </w:rPr>
        <w:t>: Eric Fernandez   Week of: 08/</w:t>
      </w:r>
      <w:r w:rsidR="00D55614">
        <w:rPr>
          <w:b/>
        </w:rPr>
        <w:t>26</w:t>
      </w:r>
      <w:r w:rsidR="00946E8C">
        <w:rPr>
          <w:b/>
        </w:rPr>
        <w:t>/20</w:t>
      </w:r>
      <w:r w:rsidR="007F4E22">
        <w:rPr>
          <w:b/>
        </w:rPr>
        <w:t>23</w:t>
      </w:r>
      <w:r w:rsidR="00946E8C">
        <w:rPr>
          <w:b/>
        </w:rPr>
        <w:t>- 0</w:t>
      </w:r>
      <w:r w:rsidR="007F4E22">
        <w:rPr>
          <w:b/>
        </w:rPr>
        <w:t>8/</w:t>
      </w:r>
      <w:r w:rsidR="00D55614">
        <w:rPr>
          <w:b/>
        </w:rPr>
        <w:t>30</w:t>
      </w:r>
      <w:r>
        <w:rPr>
          <w:b/>
        </w:rPr>
        <w:t>/202</w:t>
      </w:r>
      <w:r w:rsidR="007F4E22">
        <w:rPr>
          <w:b/>
        </w:rPr>
        <w:t>3</w:t>
      </w:r>
    </w:p>
    <w:p w14:paraId="74D6895F" w14:textId="3676AAB6" w:rsidR="00DB264D" w:rsidRDefault="00A4043F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Resources and communications: </w:t>
      </w:r>
      <w:r w:rsidR="008B2EC1">
        <w:rPr>
          <w:b/>
          <w:sz w:val="18"/>
          <w:szCs w:val="18"/>
        </w:rPr>
        <w:t xml:space="preserve">Canvas, </w:t>
      </w:r>
      <w:proofErr w:type="gramStart"/>
      <w:r>
        <w:rPr>
          <w:b/>
          <w:sz w:val="18"/>
          <w:szCs w:val="18"/>
        </w:rPr>
        <w:t>Website-fernbiostem.com,</w:t>
      </w:r>
      <w:r w:rsidR="007F4E22">
        <w:rPr>
          <w:b/>
          <w:sz w:val="18"/>
          <w:szCs w:val="18"/>
        </w:rPr>
        <w:t xml:space="preserve"> </w:t>
      </w:r>
      <w:r w:rsidR="008B2EC1">
        <w:rPr>
          <w:b/>
          <w:sz w:val="18"/>
          <w:szCs w:val="18"/>
        </w:rPr>
        <w:t xml:space="preserve"> email</w:t>
      </w:r>
      <w:proofErr w:type="gramEnd"/>
      <w:r w:rsidR="008B2EC1">
        <w:rPr>
          <w:b/>
          <w:sz w:val="18"/>
          <w:szCs w:val="18"/>
        </w:rPr>
        <w:t>: efernandez@bdchs.org</w:t>
      </w:r>
    </w:p>
    <w:p w14:paraId="6560F6EC" w14:textId="77777777" w:rsidR="00946E8C" w:rsidRPr="00946E8C" w:rsidRDefault="00946E8C" w:rsidP="00946E8C">
      <w:pPr>
        <w:shd w:val="clear" w:color="auto" w:fill="FFFFFF"/>
        <w:spacing w:after="0" w:line="300" w:lineRule="atLeast"/>
        <w:rPr>
          <w:rFonts w:eastAsia="Times New Roman"/>
          <w:color w:val="3C4043"/>
          <w:spacing w:val="3"/>
          <w:sz w:val="21"/>
          <w:szCs w:val="21"/>
        </w:rPr>
      </w:pPr>
      <w:r>
        <w:rPr>
          <w:b/>
          <w:sz w:val="18"/>
          <w:szCs w:val="18"/>
        </w:rPr>
        <w:t xml:space="preserve">Zoom meeting URL: </w:t>
      </w:r>
      <w:hyperlink r:id="rId5" w:tgtFrame="_blank" w:history="1">
        <w:r w:rsidRPr="006A3D27">
          <w:rPr>
            <w:rFonts w:eastAsia="Times New Roman"/>
            <w:color w:val="0000FF"/>
            <w:spacing w:val="3"/>
            <w:sz w:val="21"/>
            <w:szCs w:val="21"/>
            <w:u w:val="single"/>
          </w:rPr>
          <w:t>https://us02web.zoom.us/j/81808212359</w:t>
        </w:r>
      </w:hyperlink>
      <w:r>
        <w:rPr>
          <w:rFonts w:eastAsia="Times New Roman"/>
          <w:color w:val="0000FF"/>
          <w:spacing w:val="3"/>
          <w:sz w:val="21"/>
          <w:szCs w:val="21"/>
          <w:u w:val="single"/>
        </w:rPr>
        <w:t xml:space="preserve">     </w:t>
      </w:r>
    </w:p>
    <w:p w14:paraId="53EDADD9" w14:textId="34DA5E42" w:rsidR="00DB264D" w:rsidRDefault="00A4043F">
      <w:pPr>
        <w:rPr>
          <w:b/>
          <w:sz w:val="20"/>
          <w:szCs w:val="20"/>
        </w:rPr>
      </w:pPr>
      <w:r>
        <w:rPr>
          <w:b/>
          <w:sz w:val="20"/>
          <w:szCs w:val="20"/>
        </w:rPr>
        <w:t>Weekl</w:t>
      </w:r>
      <w:r w:rsidR="00946E8C">
        <w:rPr>
          <w:b/>
          <w:sz w:val="20"/>
          <w:szCs w:val="20"/>
        </w:rPr>
        <w:t xml:space="preserve">y Lesson Targets: We will focus </w:t>
      </w:r>
      <w:r w:rsidR="00B206AC">
        <w:rPr>
          <w:b/>
          <w:sz w:val="20"/>
          <w:szCs w:val="20"/>
        </w:rPr>
        <w:t>on Connecting</w:t>
      </w:r>
      <w:r w:rsidR="00A143F8" w:rsidRPr="3AAEC9C2">
        <w:rPr>
          <w:rFonts w:ascii="Calibri" w:eastAsia="Calibri" w:hAnsi="Calibri" w:cs="Calibri"/>
        </w:rPr>
        <w:t xml:space="preserve"> Seminar to Research</w:t>
      </w:r>
      <w:r w:rsidR="00361775">
        <w:rPr>
          <w:rFonts w:ascii="Calibri" w:eastAsia="Calibri" w:hAnsi="Calibri" w:cs="Calibri"/>
        </w:rPr>
        <w:t xml:space="preserve">: </w:t>
      </w:r>
      <w:r w:rsidR="00B206AC">
        <w:rPr>
          <w:rFonts w:ascii="Calibri" w:eastAsia="Calibri" w:hAnsi="Calibri" w:cs="Calibri"/>
        </w:rPr>
        <w:t xml:space="preserve">Transitions and </w:t>
      </w:r>
      <w:r w:rsidR="00361775">
        <w:rPr>
          <w:rFonts w:ascii="Calibri" w:eastAsia="Calibri" w:hAnsi="Calibri" w:cs="Calibri"/>
        </w:rPr>
        <w:t>Quest</w:t>
      </w:r>
      <w:r w:rsidR="00A143F8">
        <w:rPr>
          <w:b/>
          <w:sz w:val="20"/>
          <w:szCs w:val="20"/>
        </w:rPr>
        <w:t>.</w:t>
      </w:r>
    </w:p>
    <w:tbl>
      <w:tblPr>
        <w:tblStyle w:val="a"/>
        <w:tblW w:w="1439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2284"/>
        <w:gridCol w:w="2481"/>
        <w:gridCol w:w="9630"/>
      </w:tblGrid>
      <w:tr w:rsidR="00DB264D" w14:paraId="795046DA" w14:textId="77777777">
        <w:trPr>
          <w:trHeight w:val="433"/>
        </w:trPr>
        <w:tc>
          <w:tcPr>
            <w:tcW w:w="2284" w:type="dxa"/>
          </w:tcPr>
          <w:p w14:paraId="6033502C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BLOCKS 1 and 5</w:t>
            </w:r>
          </w:p>
        </w:tc>
        <w:tc>
          <w:tcPr>
            <w:tcW w:w="2481" w:type="dxa"/>
            <w:vMerge w:val="restart"/>
          </w:tcPr>
          <w:p w14:paraId="2B9788DE" w14:textId="77777777" w:rsidR="00DB264D" w:rsidRDefault="00A4043F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Daily Learning Target</w:t>
            </w:r>
          </w:p>
          <w:p w14:paraId="6F6A812A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  <w:p w14:paraId="63EA2443" w14:textId="77777777" w:rsidR="00DB264D" w:rsidRDefault="00A4043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I can and will </w:t>
            </w:r>
          </w:p>
        </w:tc>
        <w:tc>
          <w:tcPr>
            <w:tcW w:w="9630" w:type="dxa"/>
            <w:vMerge w:val="restart"/>
          </w:tcPr>
          <w:p w14:paraId="287E0FDC" w14:textId="77777777" w:rsidR="00DB264D" w:rsidRDefault="00A4043F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We will meet our targets through the following activities </w:t>
            </w:r>
          </w:p>
          <w:p w14:paraId="07332585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  <w:p w14:paraId="50331471" w14:textId="77777777" w:rsidR="00DB264D" w:rsidRDefault="00A4043F">
            <w:pPr>
              <w:spacing w:after="200" w:line="276" w:lineRule="auto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Activities, assignments, and assessments to turn in</w:t>
            </w:r>
          </w:p>
          <w:p w14:paraId="52A40492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DB264D" w14:paraId="77E12565" w14:textId="77777777">
        <w:trPr>
          <w:trHeight w:val="454"/>
        </w:trPr>
        <w:tc>
          <w:tcPr>
            <w:tcW w:w="2284" w:type="dxa"/>
          </w:tcPr>
          <w:p w14:paraId="17BB1607" w14:textId="77777777" w:rsidR="00DB264D" w:rsidRDefault="00DB264D">
            <w:pPr>
              <w:rPr>
                <w:sz w:val="20"/>
                <w:szCs w:val="20"/>
              </w:rPr>
            </w:pPr>
          </w:p>
        </w:tc>
        <w:tc>
          <w:tcPr>
            <w:tcW w:w="2481" w:type="dxa"/>
            <w:vMerge/>
          </w:tcPr>
          <w:p w14:paraId="7F48D5B1" w14:textId="77777777" w:rsidR="00DB264D" w:rsidRDefault="00DB26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630" w:type="dxa"/>
            <w:vMerge/>
          </w:tcPr>
          <w:p w14:paraId="283AEEA0" w14:textId="77777777" w:rsidR="00DB264D" w:rsidRDefault="00DB26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DB264D" w14:paraId="40565A10" w14:textId="77777777">
        <w:trPr>
          <w:trHeight w:val="197"/>
        </w:trPr>
        <w:tc>
          <w:tcPr>
            <w:tcW w:w="2284" w:type="dxa"/>
          </w:tcPr>
          <w:p w14:paraId="13649984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481" w:type="dxa"/>
          </w:tcPr>
          <w:p w14:paraId="15622051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707E8237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DB264D" w14:paraId="7C40DACE" w14:textId="77777777">
        <w:trPr>
          <w:trHeight w:val="1428"/>
        </w:trPr>
        <w:tc>
          <w:tcPr>
            <w:tcW w:w="2284" w:type="dxa"/>
          </w:tcPr>
          <w:p w14:paraId="4BC9E8CF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Day 1</w:t>
            </w:r>
          </w:p>
          <w:p w14:paraId="1BF5349A" w14:textId="34A6D7E9" w:rsidR="00DB264D" w:rsidRDefault="00FF53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Monday</w:t>
            </w:r>
          </w:p>
          <w:p w14:paraId="28EFC4E6" w14:textId="66CCAFD6" w:rsidR="00DB264D" w:rsidRDefault="000A24D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08//</w:t>
            </w:r>
            <w:r w:rsidR="00D55614">
              <w:rPr>
                <w:b/>
                <w:sz w:val="20"/>
                <w:szCs w:val="20"/>
              </w:rPr>
              <w:t>26</w:t>
            </w:r>
            <w:r w:rsidR="00FF532E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 xml:space="preserve"> 202</w:t>
            </w:r>
            <w:r w:rsidR="00FF532E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481" w:type="dxa"/>
          </w:tcPr>
          <w:p w14:paraId="116173F0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1C2679A7" w14:textId="35F5930D" w:rsidR="00946E8C" w:rsidRDefault="00A4043F" w:rsidP="00946E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Master</w:t>
            </w:r>
            <w:r w:rsidR="00946E8C">
              <w:rPr>
                <w:sz w:val="20"/>
                <w:szCs w:val="20"/>
              </w:rPr>
              <w:t xml:space="preserve"> </w:t>
            </w:r>
          </w:p>
          <w:p w14:paraId="0B15BF55" w14:textId="77777777" w:rsidR="00946E8C" w:rsidRDefault="00946E8C" w:rsidP="00946E8C">
            <w:pPr>
              <w:rPr>
                <w:sz w:val="20"/>
                <w:szCs w:val="20"/>
              </w:rPr>
            </w:pPr>
          </w:p>
          <w:p w14:paraId="5C59D42D" w14:textId="6D4F8030" w:rsidR="00946E8C" w:rsidRDefault="00B206AC" w:rsidP="00946E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An </w:t>
            </w:r>
            <w:r w:rsidR="00946E8C">
              <w:rPr>
                <w:sz w:val="20"/>
                <w:szCs w:val="20"/>
              </w:rPr>
              <w:t xml:space="preserve">Introduction to </w:t>
            </w:r>
            <w:r w:rsidR="00A143F8">
              <w:rPr>
                <w:sz w:val="20"/>
                <w:szCs w:val="20"/>
              </w:rPr>
              <w:t>AP Research</w:t>
            </w:r>
            <w:r>
              <w:rPr>
                <w:sz w:val="20"/>
                <w:szCs w:val="20"/>
              </w:rPr>
              <w:t xml:space="preserve"> with a focus on Quest and the transition from AP Seminar to AP Research</w:t>
            </w:r>
          </w:p>
        </w:tc>
        <w:tc>
          <w:tcPr>
            <w:tcW w:w="9630" w:type="dxa"/>
          </w:tcPr>
          <w:p w14:paraId="7D2DBA4E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5E513B1E" w14:textId="7E993A7B" w:rsidR="00DB264D" w:rsidRDefault="0040790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yellow"/>
              </w:rPr>
            </w:pPr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Bellwork</w:t>
            </w:r>
            <w:proofErr w:type="spellEnd"/>
            <w:r>
              <w:rPr>
                <w:color w:val="000000"/>
                <w:sz w:val="20"/>
                <w:szCs w:val="20"/>
                <w:highlight w:val="yellow"/>
              </w:rPr>
              <w:t xml:space="preserve">- </w:t>
            </w:r>
            <w:r w:rsidR="008E575E">
              <w:rPr>
                <w:color w:val="000000"/>
                <w:sz w:val="20"/>
                <w:szCs w:val="20"/>
                <w:highlight w:val="yellow"/>
              </w:rPr>
              <w:t>Give three research concepts you learned last week.</w:t>
            </w:r>
          </w:p>
          <w:p w14:paraId="132CC7CC" w14:textId="2953EEA8" w:rsidR="00361775" w:rsidRDefault="00A4043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 w:rsidR="00361775">
              <w:rPr>
                <w:color w:val="000000"/>
                <w:sz w:val="20"/>
                <w:szCs w:val="20"/>
              </w:rPr>
              <w:t xml:space="preserve">We will </w:t>
            </w:r>
            <w:r w:rsidR="00D55614">
              <w:rPr>
                <w:color w:val="000000"/>
                <w:sz w:val="20"/>
                <w:szCs w:val="20"/>
              </w:rPr>
              <w:t>finish</w:t>
            </w:r>
            <w:r w:rsidR="00361775">
              <w:rPr>
                <w:color w:val="000000"/>
                <w:sz w:val="20"/>
                <w:szCs w:val="20"/>
              </w:rPr>
              <w:t xml:space="preserve"> presenting Dossiers</w:t>
            </w:r>
          </w:p>
          <w:p w14:paraId="5EB4128D" w14:textId="53035529" w:rsidR="00361775" w:rsidRDefault="0036177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Review AP Seminar as presented in the College Board Site</w:t>
            </w:r>
          </w:p>
          <w:p w14:paraId="4FF42E8C" w14:textId="588AEB15" w:rsidR="00361775" w:rsidRDefault="0036177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We will review the materials placed in this week’s module</w:t>
            </w:r>
          </w:p>
          <w:p w14:paraId="09D40B07" w14:textId="5351DF3C" w:rsidR="00361775" w:rsidRDefault="0036177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We will discuss journaling</w:t>
            </w:r>
          </w:p>
          <w:p w14:paraId="0E0B0D92" w14:textId="63B87EC7" w:rsidR="00361775" w:rsidRPr="00D55614" w:rsidRDefault="00361775" w:rsidP="00D5561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Outside of class read and take notes in chapter 1 of “Practice Research _ Planning and Design</w:t>
            </w:r>
            <w:r w:rsidR="00D55614">
              <w:rPr>
                <w:color w:val="000000"/>
                <w:sz w:val="20"/>
                <w:szCs w:val="20"/>
              </w:rPr>
              <w:t xml:space="preserve"> have at least 2/3rds of the chapter completed.</w:t>
            </w:r>
            <w:r w:rsidRPr="00D55614">
              <w:rPr>
                <w:color w:val="000000"/>
                <w:sz w:val="20"/>
                <w:szCs w:val="20"/>
              </w:rPr>
              <w:t xml:space="preserve"> Lesson </w:t>
            </w:r>
            <w:r w:rsidR="00D55614" w:rsidRPr="00D55614">
              <w:rPr>
                <w:color w:val="000000"/>
                <w:sz w:val="20"/>
                <w:szCs w:val="20"/>
              </w:rPr>
              <w:t>2</w:t>
            </w:r>
            <w:r w:rsidRPr="00D55614">
              <w:rPr>
                <w:color w:val="000000"/>
                <w:sz w:val="20"/>
                <w:szCs w:val="20"/>
              </w:rPr>
              <w:t xml:space="preserve"> of the 2021 Student Workbook</w:t>
            </w:r>
            <w:r w:rsidR="00D55614">
              <w:rPr>
                <w:color w:val="000000"/>
                <w:sz w:val="20"/>
                <w:szCs w:val="20"/>
              </w:rPr>
              <w:t xml:space="preserve"> should be completed as of last week.</w:t>
            </w:r>
          </w:p>
          <w:p w14:paraId="32FA545F" w14:textId="6608B228" w:rsidR="00DB264D" w:rsidRPr="0040790B" w:rsidRDefault="00B206AC" w:rsidP="00A143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red"/>
              </w:rPr>
            </w:pPr>
            <w:r>
              <w:rPr>
                <w:color w:val="000000"/>
                <w:sz w:val="20"/>
                <w:szCs w:val="20"/>
                <w:highlight w:val="red"/>
              </w:rPr>
              <w:t xml:space="preserve">       </w:t>
            </w:r>
          </w:p>
          <w:p w14:paraId="48839D93" w14:textId="77777777" w:rsidR="00DB264D" w:rsidRDefault="00DB26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720"/>
              <w:rPr>
                <w:color w:val="000000"/>
                <w:sz w:val="20"/>
                <w:szCs w:val="20"/>
              </w:rPr>
            </w:pPr>
          </w:p>
        </w:tc>
      </w:tr>
      <w:tr w:rsidR="00DB264D" w14:paraId="10E52F4E" w14:textId="77777777">
        <w:trPr>
          <w:trHeight w:val="188"/>
        </w:trPr>
        <w:tc>
          <w:tcPr>
            <w:tcW w:w="2284" w:type="dxa"/>
          </w:tcPr>
          <w:p w14:paraId="5F16F8D6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2481" w:type="dxa"/>
          </w:tcPr>
          <w:p w14:paraId="0F550815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4C23B50A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DB264D" w14:paraId="2C690E52" w14:textId="77777777">
        <w:trPr>
          <w:trHeight w:val="1298"/>
        </w:trPr>
        <w:tc>
          <w:tcPr>
            <w:tcW w:w="2284" w:type="dxa"/>
          </w:tcPr>
          <w:p w14:paraId="435481AD" w14:textId="77777777" w:rsidR="00DB264D" w:rsidRDefault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Day 2</w:t>
            </w:r>
          </w:p>
          <w:p w14:paraId="6453667C" w14:textId="16EB81E5" w:rsidR="008B2EC1" w:rsidRDefault="00FF53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Wednes</w:t>
            </w:r>
            <w:r w:rsidR="00A143F8">
              <w:rPr>
                <w:b/>
                <w:sz w:val="20"/>
                <w:szCs w:val="20"/>
              </w:rPr>
              <w:t>day</w:t>
            </w:r>
          </w:p>
          <w:p w14:paraId="1BFFA87C" w14:textId="1015A88E" w:rsidR="00FF532E" w:rsidRDefault="00FF53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08/</w:t>
            </w:r>
            <w:r w:rsidR="00B206AC">
              <w:rPr>
                <w:b/>
                <w:sz w:val="20"/>
                <w:szCs w:val="20"/>
              </w:rPr>
              <w:t>2</w:t>
            </w:r>
            <w:r w:rsidR="00D55614"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>/ 2024</w:t>
            </w:r>
          </w:p>
        </w:tc>
        <w:tc>
          <w:tcPr>
            <w:tcW w:w="2481" w:type="dxa"/>
          </w:tcPr>
          <w:p w14:paraId="39EF6055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21174875" w14:textId="77777777" w:rsidR="00B206AC" w:rsidRDefault="00B206AC" w:rsidP="00B206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Master </w:t>
            </w:r>
          </w:p>
          <w:p w14:paraId="1543634F" w14:textId="77777777" w:rsidR="00B206AC" w:rsidRDefault="00B206AC" w:rsidP="00B206AC">
            <w:pPr>
              <w:rPr>
                <w:sz w:val="20"/>
                <w:szCs w:val="20"/>
              </w:rPr>
            </w:pPr>
          </w:p>
          <w:p w14:paraId="2F4F7B11" w14:textId="55458705" w:rsidR="00A143F8" w:rsidRDefault="00B206AC" w:rsidP="00B206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 Introduction to AP Research with a focus on Quest and the transition from AP Seminar to AP Research</w:t>
            </w:r>
          </w:p>
        </w:tc>
        <w:tc>
          <w:tcPr>
            <w:tcW w:w="9630" w:type="dxa"/>
          </w:tcPr>
          <w:p w14:paraId="1730FB04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300D77AE" w14:textId="1F24B44B" w:rsidR="00FF532E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yellow"/>
              </w:rPr>
            </w:pPr>
            <w:bookmarkStart w:id="0" w:name="_gjdgxs" w:colFirst="0" w:colLast="0"/>
            <w:bookmarkEnd w:id="0"/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Bellwork</w:t>
            </w:r>
            <w:proofErr w:type="spellEnd"/>
            <w:r>
              <w:rPr>
                <w:color w:val="000000"/>
                <w:sz w:val="20"/>
                <w:szCs w:val="20"/>
                <w:highlight w:val="yellow"/>
              </w:rPr>
              <w:t>-</w:t>
            </w:r>
            <w:r w:rsidR="008E575E">
              <w:rPr>
                <w:color w:val="000000"/>
                <w:sz w:val="20"/>
                <w:szCs w:val="20"/>
                <w:highlight w:val="yellow"/>
              </w:rPr>
              <w:t>What is the first step towards building a viable research topic?</w:t>
            </w:r>
            <w:r w:rsidR="00A143F8">
              <w:rPr>
                <w:color w:val="000000"/>
                <w:sz w:val="20"/>
                <w:szCs w:val="20"/>
                <w:highlight w:val="yellow"/>
              </w:rPr>
              <w:t xml:space="preserve"> </w:t>
            </w:r>
          </w:p>
          <w:p w14:paraId="134FA78A" w14:textId="4AFFECFA" w:rsidR="00B206AC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 w:rsidR="00B206AC">
              <w:rPr>
                <w:color w:val="000000"/>
                <w:sz w:val="20"/>
                <w:szCs w:val="20"/>
              </w:rPr>
              <w:t>We will work through materials not completed from Monday.</w:t>
            </w:r>
          </w:p>
          <w:p w14:paraId="0FB5285A" w14:textId="4080E903" w:rsidR="00FF532E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We will work though the Power Point presentation</w:t>
            </w:r>
            <w:r w:rsidR="00C83006">
              <w:rPr>
                <w:color w:val="000000"/>
                <w:sz w:val="20"/>
                <w:szCs w:val="20"/>
              </w:rPr>
              <w:t>(s)</w:t>
            </w:r>
            <w:r w:rsidR="00B206AC">
              <w:rPr>
                <w:color w:val="000000"/>
                <w:sz w:val="20"/>
                <w:szCs w:val="20"/>
              </w:rPr>
              <w:t xml:space="preserve">. By this time, </w:t>
            </w:r>
            <w:r w:rsidR="00C83006">
              <w:rPr>
                <w:color w:val="000000"/>
                <w:sz w:val="20"/>
                <w:szCs w:val="20"/>
              </w:rPr>
              <w:t>the first one listed below</w:t>
            </w:r>
            <w:r w:rsidR="00B206AC">
              <w:rPr>
                <w:color w:val="000000"/>
                <w:sz w:val="20"/>
                <w:szCs w:val="20"/>
              </w:rPr>
              <w:t xml:space="preserve"> should be redundant.</w:t>
            </w:r>
          </w:p>
          <w:p w14:paraId="396C486E" w14:textId="039146AB" w:rsidR="00B206AC" w:rsidRDefault="00000000" w:rsidP="00B206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color w:val="000000"/>
                <w:sz w:val="20"/>
                <w:szCs w:val="20"/>
              </w:rPr>
            </w:pPr>
            <w:hyperlink r:id="rId6" w:history="1">
              <w:r w:rsidR="00B206AC" w:rsidRPr="006C5BC7">
                <w:rPr>
                  <w:rStyle w:val="Hyperlink"/>
                  <w:sz w:val="20"/>
                  <w:szCs w:val="20"/>
                </w:rPr>
                <w:t>https://slideplayer.com/slide/15091864/%20Posted%20on</w:t>
              </w:r>
            </w:hyperlink>
          </w:p>
          <w:p w14:paraId="0E94DFA4" w14:textId="0E681091" w:rsidR="00C83006" w:rsidRPr="00C83006" w:rsidRDefault="00C83006" w:rsidP="00C83006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We will discuss other materials from the Week 2 Module</w:t>
            </w:r>
          </w:p>
          <w:p w14:paraId="33D9CBE1" w14:textId="1BB60F8B" w:rsidR="00FF532E" w:rsidRPr="00C83006" w:rsidRDefault="00FF532E" w:rsidP="00C83006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C83006">
              <w:rPr>
                <w:color w:val="000000"/>
                <w:sz w:val="20"/>
                <w:szCs w:val="20"/>
              </w:rPr>
              <w:t xml:space="preserve">We </w:t>
            </w:r>
            <w:r w:rsidR="00B206AC" w:rsidRPr="00C83006">
              <w:rPr>
                <w:color w:val="000000"/>
                <w:sz w:val="20"/>
                <w:szCs w:val="20"/>
              </w:rPr>
              <w:t>will read and discuss a sample research publication.</w:t>
            </w:r>
          </w:p>
          <w:p w14:paraId="61291391" w14:textId="0252C281" w:rsidR="00B206AC" w:rsidRDefault="00B206AC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red"/>
              </w:rPr>
            </w:pPr>
            <w:r w:rsidRPr="00B206AC">
              <w:rPr>
                <w:color w:val="000000"/>
                <w:sz w:val="20"/>
                <w:szCs w:val="20"/>
                <w:highlight w:val="red"/>
              </w:rPr>
              <w:t>Possible assessment: Be prepared</w:t>
            </w:r>
          </w:p>
          <w:p w14:paraId="56A71E39" w14:textId="7064B170" w:rsidR="00D55614" w:rsidRPr="00D55614" w:rsidRDefault="00D55614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 w:rsidRPr="00D55614">
              <w:rPr>
                <w:color w:val="000000"/>
                <w:sz w:val="20"/>
                <w:szCs w:val="20"/>
              </w:rPr>
              <w:t>Continue out of class assignment from Monday.</w:t>
            </w:r>
          </w:p>
          <w:p w14:paraId="4D1A9900" w14:textId="77777777" w:rsidR="00DB264D" w:rsidRDefault="00DB26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720"/>
              <w:rPr>
                <w:color w:val="000000"/>
                <w:sz w:val="20"/>
                <w:szCs w:val="20"/>
                <w:highlight w:val="red"/>
              </w:rPr>
            </w:pPr>
          </w:p>
          <w:p w14:paraId="106C78F5" w14:textId="77777777" w:rsidR="00DB264D" w:rsidRDefault="00DB264D">
            <w:pPr>
              <w:rPr>
                <w:sz w:val="20"/>
                <w:szCs w:val="20"/>
              </w:rPr>
            </w:pPr>
          </w:p>
        </w:tc>
      </w:tr>
      <w:tr w:rsidR="00DB264D" w14:paraId="4E33BE6B" w14:textId="77777777">
        <w:trPr>
          <w:trHeight w:val="215"/>
        </w:trPr>
        <w:tc>
          <w:tcPr>
            <w:tcW w:w="2284" w:type="dxa"/>
          </w:tcPr>
          <w:p w14:paraId="555725EC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2481" w:type="dxa"/>
          </w:tcPr>
          <w:p w14:paraId="0B56A92D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16A4E00B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DB264D" w14:paraId="31F55042" w14:textId="77777777">
        <w:trPr>
          <w:trHeight w:val="1428"/>
        </w:trPr>
        <w:tc>
          <w:tcPr>
            <w:tcW w:w="2284" w:type="dxa"/>
          </w:tcPr>
          <w:p w14:paraId="51FE994E" w14:textId="77777777" w:rsidR="008B2EC1" w:rsidRDefault="008B2EC1" w:rsidP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Day 3</w:t>
            </w:r>
          </w:p>
          <w:p w14:paraId="18CDCEAA" w14:textId="4A1E785F" w:rsidR="00FF532E" w:rsidRDefault="00FF532E" w:rsidP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08/</w:t>
            </w:r>
            <w:r w:rsidR="00D55614">
              <w:rPr>
                <w:b/>
                <w:sz w:val="20"/>
                <w:szCs w:val="20"/>
              </w:rPr>
              <w:t>30</w:t>
            </w:r>
            <w:r>
              <w:rPr>
                <w:b/>
                <w:sz w:val="20"/>
                <w:szCs w:val="20"/>
              </w:rPr>
              <w:t>/ 2024</w:t>
            </w:r>
          </w:p>
        </w:tc>
        <w:tc>
          <w:tcPr>
            <w:tcW w:w="2481" w:type="dxa"/>
          </w:tcPr>
          <w:p w14:paraId="2A7E1059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7C5FF980" w14:textId="77777777" w:rsidR="00B206AC" w:rsidRDefault="00B206AC" w:rsidP="00B206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Master </w:t>
            </w:r>
          </w:p>
          <w:p w14:paraId="08F3ACB3" w14:textId="77777777" w:rsidR="00B206AC" w:rsidRDefault="00B206AC" w:rsidP="00B206AC">
            <w:pPr>
              <w:rPr>
                <w:sz w:val="20"/>
                <w:szCs w:val="20"/>
              </w:rPr>
            </w:pPr>
          </w:p>
          <w:p w14:paraId="74CC75AD" w14:textId="0734F29F" w:rsidR="00B206AC" w:rsidRDefault="00B206AC" w:rsidP="00B206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 Introduction to AP Research with a focus on Quest and the transition from AP Seminar to AP Research</w:t>
            </w:r>
          </w:p>
          <w:p w14:paraId="2E2D7E5E" w14:textId="77777777" w:rsidR="00B206AC" w:rsidRDefault="00B206AC">
            <w:pPr>
              <w:rPr>
                <w:sz w:val="20"/>
                <w:szCs w:val="20"/>
              </w:rPr>
            </w:pPr>
          </w:p>
          <w:p w14:paraId="4DD19578" w14:textId="77777777" w:rsidR="00B206AC" w:rsidRDefault="00B206AC">
            <w:pPr>
              <w:rPr>
                <w:sz w:val="20"/>
                <w:szCs w:val="20"/>
              </w:rPr>
            </w:pPr>
          </w:p>
          <w:p w14:paraId="4145EFD6" w14:textId="34E07E53" w:rsidR="00DB264D" w:rsidRDefault="00B206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  <w:r w:rsidR="00D55614">
              <w:rPr>
                <w:sz w:val="20"/>
                <w:szCs w:val="20"/>
              </w:rPr>
              <w:t>arnet</w:t>
            </w:r>
            <w:r>
              <w:rPr>
                <w:sz w:val="20"/>
                <w:szCs w:val="20"/>
              </w:rPr>
              <w:t xml:space="preserve"> Day</w:t>
            </w:r>
          </w:p>
        </w:tc>
        <w:tc>
          <w:tcPr>
            <w:tcW w:w="9630" w:type="dxa"/>
          </w:tcPr>
          <w:p w14:paraId="330EC5DA" w14:textId="77777777" w:rsidR="00DB264D" w:rsidRDefault="00DB264D">
            <w:pPr>
              <w:rPr>
                <w:sz w:val="20"/>
                <w:szCs w:val="20"/>
              </w:rPr>
            </w:pPr>
          </w:p>
          <w:p w14:paraId="2C0124DA" w14:textId="117C3984" w:rsidR="00D55614" w:rsidRPr="00D55614" w:rsidRDefault="00C83006" w:rsidP="00D5561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yellow"/>
              </w:rPr>
            </w:pPr>
            <w:r w:rsidRPr="00C83006">
              <w:rPr>
                <w:color w:val="000000"/>
                <w:sz w:val="20"/>
                <w:szCs w:val="20"/>
              </w:rPr>
              <w:t xml:space="preserve">  </w:t>
            </w:r>
            <w:r>
              <w:rPr>
                <w:color w:val="000000"/>
                <w:sz w:val="20"/>
                <w:szCs w:val="20"/>
              </w:rPr>
              <w:t xml:space="preserve">  </w:t>
            </w:r>
            <w:proofErr w:type="spellStart"/>
            <w:r w:rsidR="00D55614">
              <w:rPr>
                <w:color w:val="000000"/>
                <w:sz w:val="20"/>
                <w:szCs w:val="20"/>
                <w:highlight w:val="yellow"/>
              </w:rPr>
              <w:t>Bellwork</w:t>
            </w:r>
            <w:proofErr w:type="spellEnd"/>
            <w:r w:rsidR="00D55614">
              <w:rPr>
                <w:color w:val="000000"/>
                <w:sz w:val="20"/>
                <w:szCs w:val="20"/>
                <w:highlight w:val="yellow"/>
              </w:rPr>
              <w:t xml:space="preserve">- </w:t>
            </w:r>
            <w:r w:rsidR="008E575E">
              <w:rPr>
                <w:color w:val="000000"/>
                <w:sz w:val="20"/>
                <w:szCs w:val="20"/>
                <w:highlight w:val="yellow"/>
              </w:rPr>
              <w:t>How has AP Seminar paved the way to AP Research?</w:t>
            </w:r>
          </w:p>
          <w:p w14:paraId="4FDA34B1" w14:textId="77777777" w:rsidR="00D55614" w:rsidRPr="00C83006" w:rsidRDefault="00D55614" w:rsidP="00D55614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We will discuss other materials from the Week 2 Module</w:t>
            </w:r>
          </w:p>
          <w:p w14:paraId="01244A96" w14:textId="77777777" w:rsidR="00D55614" w:rsidRPr="00C83006" w:rsidRDefault="00D55614" w:rsidP="00D55614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C83006">
              <w:rPr>
                <w:color w:val="000000"/>
                <w:sz w:val="20"/>
                <w:szCs w:val="20"/>
              </w:rPr>
              <w:t>We will read and discuss a sample research publication.</w:t>
            </w:r>
          </w:p>
          <w:p w14:paraId="684E1FA0" w14:textId="77777777" w:rsidR="00D55614" w:rsidRDefault="00D55614" w:rsidP="00D5561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red"/>
              </w:rPr>
            </w:pPr>
            <w:r w:rsidRPr="00B206AC">
              <w:rPr>
                <w:color w:val="000000"/>
                <w:sz w:val="20"/>
                <w:szCs w:val="20"/>
                <w:highlight w:val="red"/>
              </w:rPr>
              <w:t>Possible assessment: Be prepared</w:t>
            </w:r>
          </w:p>
          <w:p w14:paraId="182033BE" w14:textId="1BAD2DF3" w:rsidR="00D55614" w:rsidRPr="00D55614" w:rsidRDefault="00D55614" w:rsidP="00D5561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 w:rsidRPr="00D55614">
              <w:rPr>
                <w:color w:val="000000"/>
                <w:sz w:val="20"/>
                <w:szCs w:val="20"/>
              </w:rPr>
              <w:t>Co</w:t>
            </w:r>
            <w:r>
              <w:rPr>
                <w:color w:val="000000"/>
                <w:sz w:val="20"/>
                <w:szCs w:val="20"/>
              </w:rPr>
              <w:t>mplete</w:t>
            </w:r>
            <w:r w:rsidRPr="00D55614">
              <w:rPr>
                <w:color w:val="000000"/>
                <w:sz w:val="20"/>
                <w:szCs w:val="20"/>
              </w:rPr>
              <w:t xml:space="preserve"> out of class assignment from Monday.</w:t>
            </w:r>
          </w:p>
          <w:p w14:paraId="58C8FF41" w14:textId="266DAD35" w:rsidR="00B206AC" w:rsidRDefault="00B206AC" w:rsidP="00D556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</w:tbl>
    <w:p w14:paraId="2B14C02E" w14:textId="77777777" w:rsidR="00DB264D" w:rsidRDefault="00A4043F">
      <w:pPr>
        <w:rPr>
          <w:b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056283C8" wp14:editId="2F66502C">
                <wp:simplePos x="0" y="0"/>
                <wp:positionH relativeFrom="page">
                  <wp:align>left</wp:align>
                </wp:positionH>
                <wp:positionV relativeFrom="paragraph">
                  <wp:posOffset>375920</wp:posOffset>
                </wp:positionV>
                <wp:extent cx="9740900" cy="2597150"/>
                <wp:effectExtent l="0" t="0" r="12700" b="12700"/>
                <wp:wrapSquare wrapText="bothSides" distT="45720" distB="45720" distL="114300" distR="114300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40900" cy="259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31E6A86" w14:textId="77777777" w:rsidR="000A24D9" w:rsidRDefault="004B0D57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</w:pP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</w:rPr>
                              <w:t xml:space="preserve">   </w:t>
                            </w:r>
                            <w:r w:rsidR="000A24D9" w:rsidRPr="004B0D57">
                              <w:rPr>
                                <w:rFonts w:ascii="Arial Black" w:hAnsi="Arial Black"/>
                                <w:b/>
                                <w:color w:val="000000"/>
                                <w:highlight w:val="red"/>
                              </w:rPr>
                              <w:t>Assessment Information</w:t>
                            </w:r>
                            <w:r w:rsidR="000A24D9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: </w:t>
                            </w:r>
                          </w:p>
                          <w:p w14:paraId="40E9558B" w14:textId="77777777" w:rsidR="000A24D9" w:rsidRPr="004B0D57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</w:rPr>
                            </w:pPr>
                            <w:r w:rsidRPr="004B0D57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Assessment Title: </w:t>
                            </w:r>
                            <w:r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A &amp; P Pre/post </w:t>
                            </w:r>
                            <w:r w:rsidRPr="004B0D57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>Test</w:t>
                            </w:r>
                          </w:p>
                          <w:p w14:paraId="52839E8C" w14:textId="77777777" w:rsidR="000A24D9" w:rsidRPr="001B5A32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4B0D57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Assessment URL: </w:t>
                            </w:r>
                            <w:hyperlink r:id="rId7" w:tgtFrame="_blank" w:history="1">
                              <w:r w:rsidRPr="001B5A32">
                                <w:rPr>
                                  <w:rFonts w:ascii="Helvetica Neue" w:hAnsi="Helvetica Neue"/>
                                  <w:color w:val="23527C"/>
                                  <w:sz w:val="28"/>
                                  <w:szCs w:val="28"/>
                                  <w:u w:val="single"/>
                                  <w:shd w:val="clear" w:color="auto" w:fill="FFFFFF"/>
                                </w:rPr>
                                <w:t>https://www.classroomclipboard.com/567744/Test/9D853157-41E3-43D3-A97D-CE9FDD6411FE</w:t>
                              </w:r>
                            </w:hyperlink>
                          </w:p>
                          <w:p w14:paraId="1E6644AB" w14:textId="77777777" w:rsidR="000A24D9" w:rsidRPr="004B0D57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>Access Code: test</w:t>
                            </w:r>
                          </w:p>
                          <w:p w14:paraId="5465057F" w14:textId="77777777" w:rsidR="000A24D9" w:rsidRPr="004B0D57" w:rsidRDefault="00094918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  <w:r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>Please note</w:t>
                            </w:r>
                            <w:r w:rsidR="000A24D9" w:rsidRPr="004B0D57"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 xml:space="preserve"> that each trial is time stamped</w:t>
                            </w:r>
                          </w:p>
                          <w:p w14:paraId="4290CDE0" w14:textId="77777777" w:rsidR="000A24D9" w:rsidRPr="004B0D57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  <w:r w:rsidRPr="004B0D57"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 xml:space="preserve"> Do not retake an assessment without previous authorization from the Mr. Fernandez or his representative during a temporary absence</w:t>
                            </w: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  <w:highlight w:val="red"/>
                              </w:rPr>
                              <w:t>.</w:t>
                            </w: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</w:rPr>
                              <w:t xml:space="preserve">     </w:t>
                            </w:r>
                          </w:p>
                          <w:p w14:paraId="4836E410" w14:textId="77777777" w:rsidR="00DB264D" w:rsidRPr="004B0D57" w:rsidRDefault="00DB264D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</w:p>
                          <w:p w14:paraId="7CD823E8" w14:textId="77777777" w:rsidR="004B0D57" w:rsidRDefault="004B0D5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6283C8" id="Rectangle 1" o:spid="_x0000_s1026" style="position:absolute;margin-left:0;margin-top:29.6pt;width:767pt;height:204.5pt;z-index:251658240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5n6EwIAAEAEAAAOAAAAZHJzL2Uyb0RvYy54bWysU9uO2jAQfa/Uf7D8XhIQdJeIsKqWUlVa&#10;tUjbfsDgOMSSb/UYEv6+Y8MC21aqVDUPztgez5w5c2bxMBjNDjKgcrbm41HJmbTCNcruav792/rd&#10;PWcYwTagnZU1P0rkD8u3bxa9r+TEdU43MjAKYrHqfc27GH1VFCg6aQBHzktLl60LBiJtw65oAvQU&#10;3ehiUpbvi96FxgcnJCKdrk6XfJnjt60U8WvbooxM15ywxbyGvG7TWiwXUO0C+E6JMwz4BxQGlKWk&#10;l1AriMD2Qf0WyigRHLo2joQzhWtbJWSugaoZl79U89yBl7kWIgf9hSb8f2HFl8Oz3wSiofdYIZmp&#10;iqENJv0JHxsyWccLWXKITNDh/G5azkviVNDdZDa/G88yncX1uQ8YP0lnWDJqHqgbmSQ4PGGklOT6&#10;4pKyodOqWSut8ybsto86sANQ59b5S82iJ6/ctGU9YZlNZgQESECthkim8U3N0e5yvlcv8DZwmb8/&#10;BU7AVoDdCUCOcBKLUZEUq5Wp+f3lNVSdhOajbVg8epK5JbHzhAwNZ1rSaJCRtRZB6b/7UZnaUrXX&#10;piQrDtvh3Kmta46bwNCLtSKkT4BxA4GkO6a0JGdK+GMPgUDoz5b0Mh9PE0Uxb6azu9S4cHuzvb0B&#10;KzpHU0JMnszHmGcmNca6D/voWpUbmFCdoJzBkkxzk84jlebgdp+9roO//AkAAP//AwBQSwMEFAAG&#10;AAgAAAAhAC1OcazcAAAACAEAAA8AAABkcnMvZG93bnJldi54bWxMj81OwzAQhO9IvIO1SFwQdUh/&#10;KCGbCiJxpBIpD+DGSxJhr6PY+eHtcU9wnJ3VzDf5YbFGTDT4zjHCwyoBQVw73XGD8Hl6u9+D8EGx&#10;VsYxIfyQh0NxfZWrTLuZP2iqQiNiCPtMIbQh9JmUvm7JKr9yPXH0vtxgVYhyaKQe1BzDrZFpkuyk&#10;VR3Hhlb1VLZUf1ejRTj5dVeSqR79NFXvr+V4Z2d1RLy9WV6eQQRawt8zXPAjOhSR6exG1l4YhDgk&#10;IGyfUhAXd7vexMsZYbPbpyCLXP4fUPwCAAD//wMAUEsBAi0AFAAGAAgAAAAhALaDOJL+AAAA4QEA&#10;ABMAAAAAAAAAAAAAAAAAAAAAAFtDb250ZW50X1R5cGVzXS54bWxQSwECLQAUAAYACAAAACEAOP0h&#10;/9YAAACUAQAACwAAAAAAAAAAAAAAAAAvAQAAX3JlbHMvLnJlbHNQSwECLQAUAAYACAAAACEAliuZ&#10;+hMCAABABAAADgAAAAAAAAAAAAAAAAAuAgAAZHJzL2Uyb0RvYy54bWxQSwECLQAUAAYACAAAACEA&#10;LU5xrNwAAAAIAQAADwAAAAAAAAAAAAAAAABtBAAAZHJzL2Rvd25yZXYueG1sUEsFBgAAAAAEAAQA&#10;8wAAAHY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031E6A86" w14:textId="77777777" w:rsidR="000A24D9" w:rsidRDefault="004B0D57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  <w:b/>
                          <w:color w:val="000000"/>
                        </w:rPr>
                      </w:pP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</w:rPr>
                        <w:t xml:space="preserve">   </w:t>
                      </w:r>
                      <w:r w:rsidR="000A24D9" w:rsidRPr="004B0D57">
                        <w:rPr>
                          <w:rFonts w:ascii="Arial Black" w:hAnsi="Arial Black"/>
                          <w:b/>
                          <w:color w:val="000000"/>
                          <w:highlight w:val="red"/>
                        </w:rPr>
                        <w:t>Assessment Information</w:t>
                      </w:r>
                      <w:r w:rsidR="000A24D9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: </w:t>
                      </w:r>
                    </w:p>
                    <w:p w14:paraId="40E9558B" w14:textId="77777777" w:rsidR="000A24D9" w:rsidRPr="004B0D57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</w:rPr>
                      </w:pPr>
                      <w:r w:rsidRPr="004B0D57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Assessment Title: </w:t>
                      </w:r>
                      <w:r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A &amp; P Pre/post </w:t>
                      </w:r>
                      <w:r w:rsidRPr="004B0D57">
                        <w:rPr>
                          <w:rFonts w:ascii="Arial Black" w:hAnsi="Arial Black"/>
                          <w:b/>
                          <w:color w:val="000000"/>
                        </w:rPr>
                        <w:t>Test</w:t>
                      </w:r>
                    </w:p>
                    <w:p w14:paraId="52839E8C" w14:textId="77777777" w:rsidR="000A24D9" w:rsidRPr="001B5A32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4B0D57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Assessment URL: </w:t>
                      </w:r>
                      <w:hyperlink r:id="rId8" w:tgtFrame="_blank" w:history="1">
                        <w:r w:rsidRPr="001B5A32">
                          <w:rPr>
                            <w:rFonts w:ascii="Helvetica Neue" w:hAnsi="Helvetica Neue"/>
                            <w:color w:val="23527C"/>
                            <w:sz w:val="28"/>
                            <w:szCs w:val="28"/>
                            <w:u w:val="single"/>
                            <w:shd w:val="clear" w:color="auto" w:fill="FFFFFF"/>
                          </w:rPr>
                          <w:t>https://www.classroomclipboard.com/567744/Test/9D853157-41E3-43D3-A97D-CE9FDD6411FE</w:t>
                        </w:r>
                      </w:hyperlink>
                    </w:p>
                    <w:p w14:paraId="1E6644AB" w14:textId="77777777" w:rsidR="000A24D9" w:rsidRPr="004B0D57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000000"/>
                        </w:rPr>
                        <w:t>Access Code: test</w:t>
                      </w:r>
                    </w:p>
                    <w:p w14:paraId="5465057F" w14:textId="77777777" w:rsidR="000A24D9" w:rsidRPr="004B0D57" w:rsidRDefault="00094918" w:rsidP="000A24D9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  <w:r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>Please note</w:t>
                      </w:r>
                      <w:r w:rsidR="000A24D9" w:rsidRPr="004B0D57"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 xml:space="preserve"> that each trial is time stamped</w:t>
                      </w:r>
                    </w:p>
                    <w:p w14:paraId="4290CDE0" w14:textId="77777777" w:rsidR="000A24D9" w:rsidRPr="004B0D57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  <w:r w:rsidRPr="004B0D57"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 xml:space="preserve"> Do not retake an assessment without previous authorization from the Mr. Fernandez or his representative during a temporary absence</w:t>
                      </w: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  <w:highlight w:val="red"/>
                        </w:rPr>
                        <w:t>.</w:t>
                      </w: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</w:rPr>
                        <w:t xml:space="preserve">     </w:t>
                      </w:r>
                    </w:p>
                    <w:p w14:paraId="4836E410" w14:textId="77777777" w:rsidR="00DB264D" w:rsidRPr="004B0D57" w:rsidRDefault="00DB264D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</w:p>
                    <w:p w14:paraId="7CD823E8" w14:textId="77777777" w:rsidR="004B0D57" w:rsidRDefault="004B0D5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  <w10:wrap type="square" anchorx="page"/>
              </v:rect>
            </w:pict>
          </mc:Fallback>
        </mc:AlternateContent>
      </w:r>
    </w:p>
    <w:p w14:paraId="561D7422" w14:textId="77777777" w:rsidR="00DB264D" w:rsidRDefault="00DB264D">
      <w:pPr>
        <w:rPr>
          <w:sz w:val="20"/>
          <w:szCs w:val="20"/>
        </w:rPr>
      </w:pPr>
    </w:p>
    <w:p w14:paraId="42FD2ADF" w14:textId="77777777" w:rsidR="00DB264D" w:rsidRDefault="00DB264D">
      <w:pPr>
        <w:rPr>
          <w:sz w:val="20"/>
          <w:szCs w:val="20"/>
        </w:rPr>
      </w:pPr>
    </w:p>
    <w:sectPr w:rsidR="00DB264D">
      <w:pgSz w:w="15840" w:h="122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F61FF3"/>
    <w:multiLevelType w:val="multilevel"/>
    <w:tmpl w:val="44365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2069E"/>
    <w:multiLevelType w:val="multilevel"/>
    <w:tmpl w:val="F63851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98546D"/>
    <w:multiLevelType w:val="multilevel"/>
    <w:tmpl w:val="44365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A65ACE"/>
    <w:multiLevelType w:val="multilevel"/>
    <w:tmpl w:val="A1B63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471F0B"/>
    <w:multiLevelType w:val="multilevel"/>
    <w:tmpl w:val="4300E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816480"/>
    <w:multiLevelType w:val="multilevel"/>
    <w:tmpl w:val="9FA86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B7032F"/>
    <w:multiLevelType w:val="multilevel"/>
    <w:tmpl w:val="44365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1C24E3"/>
    <w:multiLevelType w:val="multilevel"/>
    <w:tmpl w:val="C3C60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916A96"/>
    <w:multiLevelType w:val="multilevel"/>
    <w:tmpl w:val="44365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466C02"/>
    <w:multiLevelType w:val="multilevel"/>
    <w:tmpl w:val="B090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EB6367"/>
    <w:multiLevelType w:val="multilevel"/>
    <w:tmpl w:val="61CE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2616124">
    <w:abstractNumId w:val="2"/>
  </w:num>
  <w:num w:numId="2" w16cid:durableId="751317566">
    <w:abstractNumId w:val="1"/>
  </w:num>
  <w:num w:numId="3" w16cid:durableId="1965623285">
    <w:abstractNumId w:val="10"/>
  </w:num>
  <w:num w:numId="4" w16cid:durableId="2061129241">
    <w:abstractNumId w:val="9"/>
  </w:num>
  <w:num w:numId="5" w16cid:durableId="281225450">
    <w:abstractNumId w:val="3"/>
  </w:num>
  <w:num w:numId="6" w16cid:durableId="94057998">
    <w:abstractNumId w:val="4"/>
  </w:num>
  <w:num w:numId="7" w16cid:durableId="775832002">
    <w:abstractNumId w:val="5"/>
  </w:num>
  <w:num w:numId="8" w16cid:durableId="1126893350">
    <w:abstractNumId w:val="7"/>
  </w:num>
  <w:num w:numId="9" w16cid:durableId="1114208492">
    <w:abstractNumId w:val="8"/>
  </w:num>
  <w:num w:numId="10" w16cid:durableId="1890341206">
    <w:abstractNumId w:val="0"/>
  </w:num>
  <w:num w:numId="11" w16cid:durableId="13317620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64D"/>
    <w:rsid w:val="00094918"/>
    <w:rsid w:val="000A24D9"/>
    <w:rsid w:val="000A63CA"/>
    <w:rsid w:val="001C0A7B"/>
    <w:rsid w:val="002230F3"/>
    <w:rsid w:val="0030487F"/>
    <w:rsid w:val="00361775"/>
    <w:rsid w:val="0040790B"/>
    <w:rsid w:val="004B0D57"/>
    <w:rsid w:val="00557D07"/>
    <w:rsid w:val="00606E5E"/>
    <w:rsid w:val="007F4E22"/>
    <w:rsid w:val="00887399"/>
    <w:rsid w:val="008B2EC1"/>
    <w:rsid w:val="008C1AAC"/>
    <w:rsid w:val="008E575E"/>
    <w:rsid w:val="00946E8C"/>
    <w:rsid w:val="00A143F8"/>
    <w:rsid w:val="00A17F18"/>
    <w:rsid w:val="00A4043F"/>
    <w:rsid w:val="00AA0BD6"/>
    <w:rsid w:val="00B206AC"/>
    <w:rsid w:val="00BB6762"/>
    <w:rsid w:val="00C83006"/>
    <w:rsid w:val="00D05091"/>
    <w:rsid w:val="00D55614"/>
    <w:rsid w:val="00D62198"/>
    <w:rsid w:val="00DB264D"/>
    <w:rsid w:val="00EC67C4"/>
    <w:rsid w:val="00FF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183FF"/>
  <w15:docId w15:val="{53F89CAA-8FBD-4ABC-A5BD-95EB52618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946E8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62198"/>
    <w:rPr>
      <w:rFonts w:ascii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B206A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830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2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01554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lassroomclipboard.com/567744/Test/9D853157-41E3-43D3-A97D-CE9FDD6411F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lassroomclipboard.com/567744/Test/9D853157-41E3-43D3-A97D-CE9FDD6411F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lideplayer.com/slide/15091864/%20Posted%20on" TargetMode="External"/><Relationship Id="rId5" Type="http://schemas.openxmlformats.org/officeDocument/2006/relationships/hyperlink" Target="https://us02web.zoom.us/j/81808212359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Fernandez</dc:creator>
  <cp:lastModifiedBy>Eric Fernandez</cp:lastModifiedBy>
  <cp:revision>2</cp:revision>
  <dcterms:created xsi:type="dcterms:W3CDTF">2024-08-26T00:57:00Z</dcterms:created>
  <dcterms:modified xsi:type="dcterms:W3CDTF">2024-08-26T00:57:00Z</dcterms:modified>
</cp:coreProperties>
</file>